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8D4F" w14:textId="56A78232" w:rsidR="00AC1A06" w:rsidRPr="00F96405" w:rsidRDefault="00F96405">
      <w:pPr>
        <w:rPr>
          <w:rFonts w:ascii="Arial" w:hAnsi="Arial" w:cs="Arial"/>
          <w:b/>
          <w:bCs/>
          <w:sz w:val="28"/>
          <w:szCs w:val="28"/>
        </w:rPr>
      </w:pPr>
      <w:r w:rsidRPr="00F96405">
        <w:rPr>
          <w:rFonts w:ascii="Arial" w:hAnsi="Arial" w:cs="Arial"/>
          <w:b/>
          <w:bCs/>
          <w:sz w:val="28"/>
          <w:szCs w:val="28"/>
        </w:rPr>
        <w:t>CALL FOR ABSTRACTS – IAFP Annual Conference 2026</w:t>
      </w:r>
    </w:p>
    <w:p w14:paraId="57DB0D47" w14:textId="77777777" w:rsidR="00AC1A06" w:rsidRPr="00F96405" w:rsidRDefault="00F96405">
      <w:pPr>
        <w:rPr>
          <w:rFonts w:ascii="Arial" w:hAnsi="Arial" w:cs="Arial"/>
          <w:b/>
          <w:bCs/>
          <w:sz w:val="32"/>
          <w:szCs w:val="32"/>
        </w:rPr>
      </w:pPr>
      <w:r w:rsidRPr="00F96405">
        <w:rPr>
          <w:rFonts w:ascii="Arial" w:hAnsi="Arial" w:cs="Arial"/>
          <w:b/>
          <w:bCs/>
          <w:sz w:val="32"/>
          <w:szCs w:val="32"/>
        </w:rPr>
        <w:t>Belonging and Othering: The Stranger as the Projective Canvas</w:t>
      </w:r>
    </w:p>
    <w:p w14:paraId="0999471F" w14:textId="77777777" w:rsidR="00AC1A06" w:rsidRPr="00F96405" w:rsidRDefault="00F96405">
      <w:pPr>
        <w:rPr>
          <w:rFonts w:ascii="Arial" w:hAnsi="Arial" w:cs="Arial"/>
          <w:b/>
          <w:bCs/>
          <w:sz w:val="32"/>
          <w:szCs w:val="32"/>
        </w:rPr>
      </w:pPr>
      <w:r w:rsidRPr="00F96405">
        <w:rPr>
          <w:rFonts w:ascii="Arial" w:hAnsi="Arial" w:cs="Arial"/>
          <w:b/>
          <w:bCs/>
          <w:sz w:val="32"/>
          <w:szCs w:val="32"/>
        </w:rPr>
        <w:t>Malta, 28–30 May 2026</w:t>
      </w:r>
    </w:p>
    <w:p w14:paraId="584A1A12" w14:textId="77777777" w:rsidR="00AC1A06" w:rsidRPr="00F96405" w:rsidRDefault="00AC1A06" w:rsidP="003B0943">
      <w:pPr>
        <w:spacing w:after="0"/>
        <w:rPr>
          <w:rFonts w:ascii="Arial" w:hAnsi="Arial" w:cs="Arial"/>
          <w:sz w:val="24"/>
          <w:szCs w:val="24"/>
        </w:rPr>
      </w:pPr>
    </w:p>
    <w:p w14:paraId="2DD70C04" w14:textId="7526A827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The International Association for Forensic Psychotherapy welcomes submissions for the 2026 Annual Conference in Malta</w:t>
      </w:r>
      <w:r w:rsidR="003B0943" w:rsidRPr="00F96405">
        <w:rPr>
          <w:rFonts w:ascii="Arial" w:hAnsi="Arial" w:cs="Arial"/>
          <w:sz w:val="24"/>
          <w:szCs w:val="24"/>
        </w:rPr>
        <w:t xml:space="preserve">.  </w:t>
      </w:r>
      <w:r w:rsidRPr="00F96405">
        <w:rPr>
          <w:rFonts w:ascii="Arial" w:hAnsi="Arial" w:cs="Arial"/>
          <w:sz w:val="24"/>
          <w:szCs w:val="24"/>
        </w:rPr>
        <w:t>This year’s theme addresses global concerns around exclusion, structural violence, identity-based hostility, and the increasing social, political, and institutional pressures affecting both forensic systems and clinical work.</w:t>
      </w:r>
    </w:p>
    <w:p w14:paraId="2DF4C960" w14:textId="77777777" w:rsidR="00AC1A06" w:rsidRPr="00F96405" w:rsidRDefault="00AC1A06" w:rsidP="003B0943">
      <w:pPr>
        <w:spacing w:after="0"/>
        <w:rPr>
          <w:rFonts w:ascii="Arial" w:hAnsi="Arial" w:cs="Arial"/>
          <w:sz w:val="24"/>
          <w:szCs w:val="24"/>
        </w:rPr>
      </w:pPr>
    </w:p>
    <w:p w14:paraId="22DE2C23" w14:textId="07BCAC4C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Around the world, governments and institutions are enacting policies restricting personal freedoms, speech, and difference</w:t>
      </w:r>
      <w:r w:rsidR="003B0943" w:rsidRPr="00F96405">
        <w:rPr>
          <w:rFonts w:ascii="Arial" w:hAnsi="Arial" w:cs="Arial"/>
          <w:sz w:val="24"/>
          <w:szCs w:val="24"/>
        </w:rPr>
        <w:t xml:space="preserve">.  </w:t>
      </w:r>
      <w:r w:rsidRPr="00F96405">
        <w:rPr>
          <w:rFonts w:ascii="Arial" w:hAnsi="Arial" w:cs="Arial"/>
          <w:sz w:val="24"/>
          <w:szCs w:val="24"/>
        </w:rPr>
        <w:t>These shifts generate intense societal anxieties, foster mechanisms of projection and boundary</w:t>
      </w:r>
      <w:r w:rsidRPr="00F96405">
        <w:rPr>
          <w:rFonts w:ascii="Cambria Math" w:hAnsi="Cambria Math" w:cs="Cambria Math"/>
          <w:sz w:val="24"/>
          <w:szCs w:val="24"/>
        </w:rPr>
        <w:t>‑</w:t>
      </w:r>
      <w:r w:rsidRPr="00F96405">
        <w:rPr>
          <w:rFonts w:ascii="Arial" w:hAnsi="Arial" w:cs="Arial"/>
          <w:sz w:val="24"/>
          <w:szCs w:val="24"/>
        </w:rPr>
        <w:t>making, and create hostile environments for those perceived as “strangers</w:t>
      </w:r>
      <w:r w:rsidR="003B0943" w:rsidRPr="00F96405">
        <w:rPr>
          <w:rFonts w:ascii="Arial" w:hAnsi="Arial" w:cs="Arial"/>
          <w:sz w:val="24"/>
          <w:szCs w:val="24"/>
        </w:rPr>
        <w:t>”</w:t>
      </w:r>
      <w:r w:rsidRPr="00F96405">
        <w:rPr>
          <w:rFonts w:ascii="Arial" w:hAnsi="Arial" w:cs="Arial"/>
          <w:sz w:val="24"/>
          <w:szCs w:val="24"/>
        </w:rPr>
        <w:t>.</w:t>
      </w:r>
      <w:r w:rsidR="003B0943" w:rsidRPr="00F96405">
        <w:rPr>
          <w:rFonts w:ascii="Arial" w:hAnsi="Arial" w:cs="Arial"/>
          <w:sz w:val="24"/>
          <w:szCs w:val="24"/>
        </w:rPr>
        <w:t xml:space="preserve"> </w:t>
      </w:r>
      <w:r w:rsidRPr="00F96405">
        <w:rPr>
          <w:rFonts w:ascii="Arial" w:hAnsi="Arial" w:cs="Arial"/>
          <w:sz w:val="24"/>
          <w:szCs w:val="24"/>
        </w:rPr>
        <w:t xml:space="preserve"> The conference examines these dynamics through psychoanalytic and systemic thinking, exploring their impact on individuals, institutions, and societies.</w:t>
      </w:r>
    </w:p>
    <w:p w14:paraId="40500066" w14:textId="77777777" w:rsidR="00AC1A06" w:rsidRPr="00F96405" w:rsidRDefault="00AC1A06" w:rsidP="003B0943">
      <w:pPr>
        <w:spacing w:after="0"/>
        <w:rPr>
          <w:rFonts w:ascii="Arial" w:hAnsi="Arial" w:cs="Arial"/>
          <w:sz w:val="24"/>
          <w:szCs w:val="24"/>
        </w:rPr>
      </w:pPr>
    </w:p>
    <w:p w14:paraId="582C200C" w14:textId="77777777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We welcome submissions from colleagues across psychoanalysis, psychotherapy, forensic mental health, psychology, psychiatry, social work, criminal justice, law, probation, organisational consultancy, and related fields.</w:t>
      </w:r>
    </w:p>
    <w:p w14:paraId="2FD641C7" w14:textId="77777777" w:rsidR="00AC1A06" w:rsidRPr="00F96405" w:rsidRDefault="00AC1A06" w:rsidP="003B0943">
      <w:pPr>
        <w:spacing w:after="0"/>
        <w:rPr>
          <w:rFonts w:ascii="Arial" w:hAnsi="Arial" w:cs="Arial"/>
          <w:sz w:val="24"/>
          <w:szCs w:val="24"/>
        </w:rPr>
      </w:pPr>
    </w:p>
    <w:p w14:paraId="5E44AA73" w14:textId="77777777" w:rsidR="00C53B10" w:rsidRPr="00F96405" w:rsidRDefault="00C53B10" w:rsidP="003B0943">
      <w:pPr>
        <w:spacing w:after="0"/>
        <w:rPr>
          <w:rFonts w:ascii="Arial" w:hAnsi="Arial" w:cs="Arial"/>
          <w:sz w:val="24"/>
          <w:szCs w:val="24"/>
        </w:rPr>
      </w:pPr>
    </w:p>
    <w:p w14:paraId="49A64BD4" w14:textId="77777777" w:rsidR="00AC1A06" w:rsidRPr="00F96405" w:rsidRDefault="00F96405" w:rsidP="003B09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96405">
        <w:rPr>
          <w:rFonts w:ascii="Arial" w:hAnsi="Arial" w:cs="Arial"/>
          <w:b/>
          <w:bCs/>
          <w:sz w:val="24"/>
          <w:szCs w:val="24"/>
        </w:rPr>
        <w:t>KEY AREAS OF INTEREST</w:t>
      </w:r>
    </w:p>
    <w:p w14:paraId="0BB7EA5F" w14:textId="77777777" w:rsidR="00AC1A06" w:rsidRPr="00F96405" w:rsidRDefault="00AC1A06" w:rsidP="003B0943">
      <w:pPr>
        <w:spacing w:after="0"/>
        <w:rPr>
          <w:rFonts w:ascii="Arial" w:hAnsi="Arial" w:cs="Arial"/>
          <w:sz w:val="24"/>
          <w:szCs w:val="24"/>
        </w:rPr>
      </w:pPr>
    </w:p>
    <w:p w14:paraId="3A835705" w14:textId="77777777" w:rsidR="007251FB" w:rsidRPr="00F96405" w:rsidRDefault="007251FB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Societal Anxiety, Threat, and Authoritarian Shifts</w:t>
      </w:r>
    </w:p>
    <w:p w14:paraId="5BAE3734" w14:textId="2C555DD4" w:rsidR="007251FB" w:rsidRPr="00F96405" w:rsidRDefault="007251FB" w:rsidP="003B0943">
      <w:pPr>
        <w:pStyle w:val="ListParagraph"/>
        <w:numPr>
          <w:ilvl w:val="0"/>
          <w:numId w:val="1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Rising hostility toward marginalised groups (racialised, gendered, LGBTQ+, trans, socio</w:t>
      </w:r>
      <w:r w:rsidRPr="00F96405">
        <w:rPr>
          <w:rFonts w:ascii="Cambria Math" w:hAnsi="Cambria Math" w:cs="Cambria Math"/>
          <w:sz w:val="24"/>
          <w:szCs w:val="24"/>
        </w:rPr>
        <w:t>‑</w:t>
      </w:r>
      <w:r w:rsidRPr="00F96405">
        <w:rPr>
          <w:rFonts w:ascii="Arial" w:hAnsi="Arial" w:cs="Arial"/>
          <w:sz w:val="24"/>
          <w:szCs w:val="24"/>
        </w:rPr>
        <w:t>economic)</w:t>
      </w:r>
    </w:p>
    <w:p w14:paraId="45889E4E" w14:textId="3290133E" w:rsidR="007251FB" w:rsidRPr="00F96405" w:rsidRDefault="007251FB" w:rsidP="003B0943">
      <w:pPr>
        <w:pStyle w:val="ListParagraph"/>
        <w:numPr>
          <w:ilvl w:val="0"/>
          <w:numId w:val="1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Political, legal, and linguistic processes shaping exclusion</w:t>
      </w:r>
    </w:p>
    <w:p w14:paraId="252DFD11" w14:textId="7DF0D6A7" w:rsidR="007251FB" w:rsidRPr="00F96405" w:rsidRDefault="007251FB" w:rsidP="003B0943">
      <w:pPr>
        <w:pStyle w:val="ListParagraph"/>
        <w:numPr>
          <w:ilvl w:val="0"/>
          <w:numId w:val="1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The role of social media and AI in mobilising fear, hatred, cohesion, and identity formation</w:t>
      </w:r>
    </w:p>
    <w:p w14:paraId="1B197E67" w14:textId="77777777" w:rsidR="007251FB" w:rsidRPr="00F96405" w:rsidRDefault="007251FB" w:rsidP="003B0943">
      <w:pPr>
        <w:spacing w:after="0"/>
        <w:ind w:left="240" w:hanging="240"/>
        <w:rPr>
          <w:rFonts w:ascii="Arial" w:hAnsi="Arial" w:cs="Arial"/>
          <w:sz w:val="24"/>
          <w:szCs w:val="24"/>
        </w:rPr>
      </w:pPr>
    </w:p>
    <w:p w14:paraId="1B6AD018" w14:textId="77777777" w:rsidR="007251FB" w:rsidRPr="00F96405" w:rsidRDefault="007251FB" w:rsidP="003B0943">
      <w:pPr>
        <w:spacing w:after="0"/>
        <w:ind w:left="240" w:hanging="24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Applications and Reflections in Forensic Psychotherapy</w:t>
      </w:r>
    </w:p>
    <w:p w14:paraId="6BBDE5DC" w14:textId="4A36D56A" w:rsidR="007251FB" w:rsidRPr="00F96405" w:rsidRDefault="007251FB" w:rsidP="003B0943">
      <w:pPr>
        <w:pStyle w:val="ListParagraph"/>
        <w:numPr>
          <w:ilvl w:val="0"/>
          <w:numId w:val="1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How societal and political climates enter therapeutic and institutional spaces</w:t>
      </w:r>
    </w:p>
    <w:p w14:paraId="6F280B26" w14:textId="3FE9F55F" w:rsidR="007251FB" w:rsidRPr="00F96405" w:rsidRDefault="007251FB" w:rsidP="003B0943">
      <w:pPr>
        <w:pStyle w:val="ListParagraph"/>
        <w:numPr>
          <w:ilvl w:val="0"/>
          <w:numId w:val="1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Therapist roles as stranger, advocate, activist</w:t>
      </w:r>
    </w:p>
    <w:p w14:paraId="6E40B61A" w14:textId="3609CDE8" w:rsidR="007251FB" w:rsidRPr="00F96405" w:rsidRDefault="007251FB" w:rsidP="003B0943">
      <w:pPr>
        <w:pStyle w:val="ListParagraph"/>
        <w:numPr>
          <w:ilvl w:val="0"/>
          <w:numId w:val="1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Countertransference, silencing, and clinicians being othered</w:t>
      </w:r>
    </w:p>
    <w:p w14:paraId="4396E2AE" w14:textId="02D4798E" w:rsidR="007251FB" w:rsidRPr="00F96405" w:rsidRDefault="007251FB" w:rsidP="003B0943">
      <w:pPr>
        <w:pStyle w:val="ListParagraph"/>
        <w:numPr>
          <w:ilvl w:val="0"/>
          <w:numId w:val="1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Trauma, safety, and therapeutic containment in dangerous times</w:t>
      </w:r>
    </w:p>
    <w:p w14:paraId="0E8301F5" w14:textId="77777777" w:rsidR="007251FB" w:rsidRPr="00F96405" w:rsidRDefault="007251FB" w:rsidP="003B0943">
      <w:pPr>
        <w:spacing w:after="0"/>
        <w:rPr>
          <w:rFonts w:ascii="Arial" w:hAnsi="Arial" w:cs="Arial"/>
          <w:sz w:val="24"/>
          <w:szCs w:val="24"/>
        </w:rPr>
      </w:pPr>
    </w:p>
    <w:p w14:paraId="66177B2E" w14:textId="77777777" w:rsidR="006A0D89" w:rsidRDefault="006A0D89" w:rsidP="003B09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2EED830" w14:textId="3A68EB4B" w:rsidR="007251FB" w:rsidRPr="00F96405" w:rsidRDefault="007251FB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Marginalisation, Criminalisation, and Structural Violence</w:t>
      </w:r>
    </w:p>
    <w:p w14:paraId="2FE88E84" w14:textId="27079B02" w:rsidR="007251FB" w:rsidRPr="00F96405" w:rsidRDefault="007251FB" w:rsidP="003B0943">
      <w:pPr>
        <w:pStyle w:val="ListParagraph"/>
        <w:numPr>
          <w:ilvl w:val="0"/>
          <w:numId w:val="1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Intersectional identity-based exclusion (racialised, gendered, sexual, socio</w:t>
      </w:r>
      <w:r w:rsidRPr="00F96405">
        <w:rPr>
          <w:rFonts w:ascii="Cambria Math" w:hAnsi="Cambria Math" w:cs="Cambria Math"/>
          <w:sz w:val="24"/>
          <w:szCs w:val="24"/>
        </w:rPr>
        <w:t>‑</w:t>
      </w:r>
      <w:r w:rsidRPr="00F96405">
        <w:rPr>
          <w:rFonts w:ascii="Arial" w:hAnsi="Arial" w:cs="Arial"/>
          <w:sz w:val="24"/>
          <w:szCs w:val="24"/>
        </w:rPr>
        <w:t>economic, political)</w:t>
      </w:r>
    </w:p>
    <w:p w14:paraId="07B03912" w14:textId="62201C93" w:rsidR="007251FB" w:rsidRPr="00F96405" w:rsidRDefault="007251FB" w:rsidP="003B0943">
      <w:pPr>
        <w:pStyle w:val="ListParagraph"/>
        <w:numPr>
          <w:ilvl w:val="0"/>
          <w:numId w:val="1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Institutional practices that reproduce or resist othering</w:t>
      </w:r>
    </w:p>
    <w:p w14:paraId="62834266" w14:textId="77777777" w:rsidR="007251FB" w:rsidRPr="00F96405" w:rsidRDefault="007251FB" w:rsidP="003B0943">
      <w:pPr>
        <w:spacing w:after="0"/>
        <w:rPr>
          <w:rFonts w:ascii="Arial" w:hAnsi="Arial" w:cs="Arial"/>
          <w:sz w:val="24"/>
          <w:szCs w:val="24"/>
        </w:rPr>
      </w:pPr>
    </w:p>
    <w:p w14:paraId="29A6F6A2" w14:textId="0E8A1639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Psychodynamics of Othering and Belonging</w:t>
      </w:r>
    </w:p>
    <w:p w14:paraId="05508091" w14:textId="1EA626BE" w:rsidR="00AC1A06" w:rsidRPr="00F96405" w:rsidRDefault="00F96405" w:rsidP="003B0943">
      <w:pPr>
        <w:pStyle w:val="ListParagraph"/>
        <w:numPr>
          <w:ilvl w:val="0"/>
          <w:numId w:val="1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The stranger as container for projections and unwanted psychic material</w:t>
      </w:r>
    </w:p>
    <w:p w14:paraId="7C60FABC" w14:textId="1552F6A1" w:rsidR="00AC1A06" w:rsidRPr="00F96405" w:rsidRDefault="00F96405" w:rsidP="003B0943">
      <w:pPr>
        <w:pStyle w:val="ListParagraph"/>
        <w:numPr>
          <w:ilvl w:val="0"/>
          <w:numId w:val="1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Individual and group processes of exclusion, purification, boundary</w:t>
      </w:r>
      <w:r w:rsidRPr="00F96405">
        <w:rPr>
          <w:rFonts w:ascii="Cambria Math" w:hAnsi="Cambria Math" w:cs="Cambria Math"/>
          <w:sz w:val="24"/>
          <w:szCs w:val="24"/>
        </w:rPr>
        <w:t>‑</w:t>
      </w:r>
      <w:r w:rsidRPr="00F96405">
        <w:rPr>
          <w:rFonts w:ascii="Arial" w:hAnsi="Arial" w:cs="Arial"/>
          <w:sz w:val="24"/>
          <w:szCs w:val="24"/>
        </w:rPr>
        <w:t>policing, and fantasies of purification</w:t>
      </w:r>
    </w:p>
    <w:p w14:paraId="2F800A1D" w14:textId="3502B3AD" w:rsidR="00AC1A06" w:rsidRPr="00F96405" w:rsidRDefault="00F96405" w:rsidP="003B0943">
      <w:pPr>
        <w:pStyle w:val="ListParagraph"/>
        <w:numPr>
          <w:ilvl w:val="0"/>
          <w:numId w:val="1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Collective narratives, linguistic and political drivers of othering</w:t>
      </w:r>
    </w:p>
    <w:p w14:paraId="5E10D220" w14:textId="77777777" w:rsidR="00AC1A06" w:rsidRPr="00F96405" w:rsidRDefault="00AC1A06" w:rsidP="003B0943">
      <w:pPr>
        <w:spacing w:after="0"/>
        <w:rPr>
          <w:rFonts w:ascii="Arial" w:hAnsi="Arial" w:cs="Arial"/>
          <w:sz w:val="24"/>
          <w:szCs w:val="24"/>
        </w:rPr>
      </w:pPr>
    </w:p>
    <w:p w14:paraId="4659FC6D" w14:textId="77777777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Projective Processes in Forensic and Criminal Justice Work</w:t>
      </w:r>
    </w:p>
    <w:p w14:paraId="0535C388" w14:textId="76FEDCDF" w:rsidR="00AC1A06" w:rsidRPr="00F96405" w:rsidRDefault="00F96405" w:rsidP="003B0943">
      <w:pPr>
        <w:pStyle w:val="ListParagraph"/>
        <w:numPr>
          <w:ilvl w:val="0"/>
          <w:numId w:val="1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Projection, scapegoating, and attribution of dangerousness</w:t>
      </w:r>
    </w:p>
    <w:p w14:paraId="7A9AFB64" w14:textId="0719034B" w:rsidR="00AC1A06" w:rsidRPr="00F96405" w:rsidRDefault="00F96405" w:rsidP="003B0943">
      <w:pPr>
        <w:pStyle w:val="ListParagraph"/>
        <w:numPr>
          <w:ilvl w:val="0"/>
          <w:numId w:val="1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Projective identification between clients, clinicians, institutions, and systems</w:t>
      </w:r>
    </w:p>
    <w:p w14:paraId="2C31C26E" w14:textId="77777777" w:rsidR="00AC1A06" w:rsidRPr="00F96405" w:rsidRDefault="00AC1A06" w:rsidP="003B0943">
      <w:pPr>
        <w:spacing w:after="0"/>
        <w:rPr>
          <w:rFonts w:ascii="Arial" w:hAnsi="Arial" w:cs="Arial"/>
          <w:sz w:val="24"/>
          <w:szCs w:val="24"/>
        </w:rPr>
      </w:pPr>
    </w:p>
    <w:p w14:paraId="0BFCB581" w14:textId="77777777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(Re)Creating Safety, Inclusion, and Belonging</w:t>
      </w:r>
    </w:p>
    <w:p w14:paraId="78CBCA89" w14:textId="47EAD5F9" w:rsidR="00AC1A06" w:rsidRPr="00F96405" w:rsidRDefault="00F96405" w:rsidP="003B0943">
      <w:pPr>
        <w:pStyle w:val="ListParagraph"/>
        <w:numPr>
          <w:ilvl w:val="0"/>
          <w:numId w:val="1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Therapeutic, systemic, and policy-level interventions</w:t>
      </w:r>
    </w:p>
    <w:p w14:paraId="3D25DE35" w14:textId="65623160" w:rsidR="00AC1A06" w:rsidRPr="00F96405" w:rsidRDefault="00F96405" w:rsidP="003B0943">
      <w:pPr>
        <w:pStyle w:val="ListParagraph"/>
        <w:numPr>
          <w:ilvl w:val="0"/>
          <w:numId w:val="1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Restorative and relational justice approaches</w:t>
      </w:r>
    </w:p>
    <w:p w14:paraId="70CA7B6E" w14:textId="257BAFED" w:rsidR="00AC1A06" w:rsidRPr="00F96405" w:rsidRDefault="00F96405" w:rsidP="003B0943">
      <w:pPr>
        <w:pStyle w:val="ListParagraph"/>
        <w:numPr>
          <w:ilvl w:val="0"/>
          <w:numId w:val="1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Trauma</w:t>
      </w:r>
      <w:r w:rsidRPr="00F96405">
        <w:rPr>
          <w:rFonts w:ascii="Cambria Math" w:hAnsi="Cambria Math" w:cs="Cambria Math"/>
          <w:sz w:val="24"/>
          <w:szCs w:val="24"/>
        </w:rPr>
        <w:t>‑</w:t>
      </w:r>
      <w:r w:rsidRPr="00F96405">
        <w:rPr>
          <w:rFonts w:ascii="Arial" w:hAnsi="Arial" w:cs="Arial"/>
          <w:sz w:val="24"/>
          <w:szCs w:val="24"/>
        </w:rPr>
        <w:t>informed frameworks supporting cohesion and inclusion</w:t>
      </w:r>
    </w:p>
    <w:p w14:paraId="22EE258C" w14:textId="77777777" w:rsidR="00AC1A06" w:rsidRPr="00F96405" w:rsidRDefault="00AC1A06" w:rsidP="003B0943">
      <w:pPr>
        <w:spacing w:after="0"/>
        <w:rPr>
          <w:rFonts w:ascii="Arial" w:hAnsi="Arial" w:cs="Arial"/>
          <w:sz w:val="24"/>
          <w:szCs w:val="24"/>
        </w:rPr>
      </w:pPr>
    </w:p>
    <w:p w14:paraId="252325A2" w14:textId="77777777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These categories are intended to guide—not limit—submissions.</w:t>
      </w:r>
    </w:p>
    <w:p w14:paraId="50676D0D" w14:textId="77777777" w:rsidR="00AC1A06" w:rsidRPr="00F96405" w:rsidRDefault="00AC1A06" w:rsidP="003B0943">
      <w:pPr>
        <w:spacing w:after="0"/>
        <w:rPr>
          <w:rFonts w:ascii="Arial" w:hAnsi="Arial" w:cs="Arial"/>
          <w:sz w:val="24"/>
          <w:szCs w:val="24"/>
        </w:rPr>
      </w:pPr>
    </w:p>
    <w:p w14:paraId="7C3EC4A8" w14:textId="77777777" w:rsidR="00C53B10" w:rsidRPr="00F96405" w:rsidRDefault="00C53B10" w:rsidP="003B0943">
      <w:pPr>
        <w:spacing w:after="0"/>
        <w:rPr>
          <w:rFonts w:ascii="Arial" w:hAnsi="Arial" w:cs="Arial"/>
          <w:sz w:val="24"/>
          <w:szCs w:val="24"/>
        </w:rPr>
      </w:pPr>
    </w:p>
    <w:p w14:paraId="2ACF6437" w14:textId="77777777" w:rsidR="00AC1A06" w:rsidRPr="00F96405" w:rsidRDefault="00F96405" w:rsidP="003B09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96405">
        <w:rPr>
          <w:rFonts w:ascii="Arial" w:hAnsi="Arial" w:cs="Arial"/>
          <w:b/>
          <w:bCs/>
          <w:sz w:val="24"/>
          <w:szCs w:val="24"/>
        </w:rPr>
        <w:t>GUIDING QUESTIONS FOR SUBMITTERS</w:t>
      </w:r>
    </w:p>
    <w:p w14:paraId="7144594F" w14:textId="77777777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(You do not need to answer these explicitly; they are for reflection only.)</w:t>
      </w:r>
    </w:p>
    <w:p w14:paraId="662328E7" w14:textId="77777777" w:rsidR="00AC1A06" w:rsidRPr="00F96405" w:rsidRDefault="00AC1A06" w:rsidP="003B0943">
      <w:pPr>
        <w:spacing w:after="0"/>
        <w:rPr>
          <w:rFonts w:ascii="Arial" w:hAnsi="Arial" w:cs="Arial"/>
          <w:sz w:val="24"/>
          <w:szCs w:val="24"/>
        </w:rPr>
      </w:pPr>
    </w:p>
    <w:p w14:paraId="6DE513D6" w14:textId="3B89E7A5" w:rsidR="00AC1A06" w:rsidRPr="00F96405" w:rsidRDefault="00F96405" w:rsidP="00C53B10">
      <w:pPr>
        <w:spacing w:after="0"/>
        <w:ind w:left="360" w:hanging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1</w:t>
      </w:r>
      <w:r w:rsidR="003B0943" w:rsidRPr="00F96405">
        <w:rPr>
          <w:rFonts w:ascii="Arial" w:hAnsi="Arial" w:cs="Arial"/>
          <w:sz w:val="24"/>
          <w:szCs w:val="24"/>
        </w:rPr>
        <w:t xml:space="preserve">.  </w:t>
      </w:r>
      <w:r w:rsidRPr="00F96405">
        <w:rPr>
          <w:rFonts w:ascii="Arial" w:hAnsi="Arial" w:cs="Arial"/>
          <w:sz w:val="24"/>
          <w:szCs w:val="24"/>
        </w:rPr>
        <w:t>What psychological, clinical, organisational, or systemic dynamics of belonging or othering does your work illuminate?</w:t>
      </w:r>
    </w:p>
    <w:p w14:paraId="0836E47E" w14:textId="738B8F4A" w:rsidR="00AC1A06" w:rsidRPr="00F96405" w:rsidRDefault="00F96405" w:rsidP="00C53B10">
      <w:pPr>
        <w:spacing w:after="0"/>
        <w:ind w:left="360" w:hanging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2</w:t>
      </w:r>
      <w:r w:rsidR="003B0943" w:rsidRPr="00F96405">
        <w:rPr>
          <w:rFonts w:ascii="Arial" w:hAnsi="Arial" w:cs="Arial"/>
          <w:sz w:val="24"/>
          <w:szCs w:val="24"/>
        </w:rPr>
        <w:t xml:space="preserve">.  </w:t>
      </w:r>
      <w:r w:rsidRPr="00F96405">
        <w:rPr>
          <w:rFonts w:ascii="Arial" w:hAnsi="Arial" w:cs="Arial"/>
          <w:sz w:val="24"/>
          <w:szCs w:val="24"/>
        </w:rPr>
        <w:t>How does your material relate to forensic psychotherapy or the criminal justice system?</w:t>
      </w:r>
    </w:p>
    <w:p w14:paraId="3CE870E4" w14:textId="791E7733" w:rsidR="00AC1A06" w:rsidRPr="00F96405" w:rsidRDefault="00F96405" w:rsidP="00C53B10">
      <w:pPr>
        <w:spacing w:after="0"/>
        <w:ind w:left="360" w:hanging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3</w:t>
      </w:r>
      <w:r w:rsidR="003B0943" w:rsidRPr="00F96405">
        <w:rPr>
          <w:rFonts w:ascii="Arial" w:hAnsi="Arial" w:cs="Arial"/>
          <w:sz w:val="24"/>
          <w:szCs w:val="24"/>
        </w:rPr>
        <w:t xml:space="preserve">.  </w:t>
      </w:r>
      <w:r w:rsidRPr="00F96405">
        <w:rPr>
          <w:rFonts w:ascii="Arial" w:hAnsi="Arial" w:cs="Arial"/>
          <w:sz w:val="24"/>
          <w:szCs w:val="24"/>
        </w:rPr>
        <w:t>In what ways does your work respond to current social, political, or institutional pressures?</w:t>
      </w:r>
    </w:p>
    <w:p w14:paraId="3C3FC0BB" w14:textId="623CB54D" w:rsidR="00AC1A06" w:rsidRPr="00F96405" w:rsidRDefault="00F96405" w:rsidP="00C53B10">
      <w:pPr>
        <w:spacing w:after="0"/>
        <w:ind w:left="360" w:hanging="36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4</w:t>
      </w:r>
      <w:r w:rsidR="003B0943" w:rsidRPr="00F96405">
        <w:rPr>
          <w:rFonts w:ascii="Arial" w:hAnsi="Arial" w:cs="Arial"/>
          <w:sz w:val="24"/>
          <w:szCs w:val="24"/>
        </w:rPr>
        <w:t xml:space="preserve">.  </w:t>
      </w:r>
      <w:r w:rsidRPr="00F96405">
        <w:rPr>
          <w:rFonts w:ascii="Arial" w:hAnsi="Arial" w:cs="Arial"/>
          <w:sz w:val="24"/>
          <w:szCs w:val="24"/>
        </w:rPr>
        <w:t>What implications does your work hold for clinical practice, organisational functioning, or broader societal understanding?</w:t>
      </w:r>
    </w:p>
    <w:p w14:paraId="74D1A0F8" w14:textId="77777777" w:rsidR="00AC1A06" w:rsidRPr="00F96405" w:rsidRDefault="00AC1A06" w:rsidP="003B0943">
      <w:pPr>
        <w:spacing w:after="0"/>
        <w:rPr>
          <w:rFonts w:ascii="Arial" w:hAnsi="Arial" w:cs="Arial"/>
          <w:sz w:val="24"/>
          <w:szCs w:val="24"/>
        </w:rPr>
      </w:pPr>
    </w:p>
    <w:p w14:paraId="203A6E19" w14:textId="77777777" w:rsidR="003B0943" w:rsidRPr="00F96405" w:rsidRDefault="003B0943">
      <w:pPr>
        <w:rPr>
          <w:rFonts w:ascii="Arial" w:hAnsi="Arial" w:cs="Arial"/>
          <w:b/>
          <w:bCs/>
          <w:sz w:val="24"/>
          <w:szCs w:val="24"/>
        </w:rPr>
      </w:pPr>
      <w:r w:rsidRPr="00F96405">
        <w:rPr>
          <w:rFonts w:ascii="Arial" w:hAnsi="Arial" w:cs="Arial"/>
          <w:b/>
          <w:bCs/>
          <w:sz w:val="24"/>
          <w:szCs w:val="24"/>
        </w:rPr>
        <w:br w:type="page"/>
      </w:r>
    </w:p>
    <w:p w14:paraId="1BE3F924" w14:textId="4F7C8751" w:rsidR="00C53B10" w:rsidRPr="00F96405" w:rsidRDefault="00C53B10" w:rsidP="003B0943">
      <w:pPr>
        <w:spacing w:after="0"/>
        <w:rPr>
          <w:rFonts w:ascii="Arial" w:hAnsi="Arial" w:cs="Arial"/>
          <w:b/>
          <w:bCs/>
          <w:color w:val="EE0000"/>
          <w:sz w:val="24"/>
          <w:szCs w:val="24"/>
        </w:rPr>
      </w:pPr>
      <w:r w:rsidRPr="00F96405">
        <w:rPr>
          <w:rFonts w:ascii="Arial" w:hAnsi="Arial" w:cs="Arial"/>
          <w:b/>
          <w:bCs/>
          <w:color w:val="EE0000"/>
          <w:sz w:val="24"/>
          <w:szCs w:val="24"/>
        </w:rPr>
        <w:t xml:space="preserve">IMPORTANT – PLEASE ADHERE TO THESE GUIDELINES </w:t>
      </w:r>
    </w:p>
    <w:p w14:paraId="3CCA8C1D" w14:textId="77777777" w:rsidR="00C53B10" w:rsidRPr="00F96405" w:rsidRDefault="00C53B10" w:rsidP="003B09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9193E89" w14:textId="76CC6FA5" w:rsidR="00AC1A06" w:rsidRPr="00F96405" w:rsidRDefault="00F96405" w:rsidP="003B09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96405">
        <w:rPr>
          <w:rFonts w:ascii="Arial" w:hAnsi="Arial" w:cs="Arial"/>
          <w:b/>
          <w:bCs/>
          <w:sz w:val="24"/>
          <w:szCs w:val="24"/>
        </w:rPr>
        <w:t>ABSTRACT SUBMISSION DETAILS</w:t>
      </w:r>
    </w:p>
    <w:p w14:paraId="4880CB96" w14:textId="77777777" w:rsidR="00AC1A06" w:rsidRPr="00F96405" w:rsidRDefault="00AC1A06" w:rsidP="003B0943">
      <w:pPr>
        <w:spacing w:after="0"/>
        <w:rPr>
          <w:rFonts w:ascii="Arial" w:hAnsi="Arial" w:cs="Arial"/>
          <w:sz w:val="24"/>
          <w:szCs w:val="24"/>
        </w:rPr>
      </w:pPr>
    </w:p>
    <w:p w14:paraId="100F0DB7" w14:textId="77777777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Please submit an abstract of up to 300 words to:</w:t>
      </w:r>
    </w:p>
    <w:p w14:paraId="2C8DDF40" w14:textId="3462A148" w:rsidR="00AC1A06" w:rsidRPr="00F96405" w:rsidRDefault="00427521" w:rsidP="003B09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96405">
        <w:rPr>
          <w:rFonts w:ascii="Arial" w:hAnsi="Arial" w:cs="Arial"/>
          <w:b/>
          <w:bCs/>
          <w:sz w:val="24"/>
          <w:szCs w:val="24"/>
        </w:rPr>
        <w:t>iafp2026abstracts@googlegroups.com</w:t>
      </w:r>
    </w:p>
    <w:p w14:paraId="59BA75D0" w14:textId="77777777" w:rsidR="00AC1A06" w:rsidRPr="00F96405" w:rsidRDefault="00AC1A06" w:rsidP="003B0943">
      <w:pPr>
        <w:spacing w:after="0"/>
        <w:rPr>
          <w:rFonts w:ascii="Arial" w:hAnsi="Arial" w:cs="Arial"/>
          <w:sz w:val="24"/>
          <w:szCs w:val="24"/>
        </w:rPr>
      </w:pPr>
    </w:p>
    <w:p w14:paraId="6146850D" w14:textId="77777777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Abstracts must be submitted as a Microsoft Word document and include:</w:t>
      </w:r>
    </w:p>
    <w:p w14:paraId="696B316A" w14:textId="77777777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• Title of presentation</w:t>
      </w:r>
    </w:p>
    <w:p w14:paraId="5053ACB6" w14:textId="77777777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• Author(s) (underline the presenting author)</w:t>
      </w:r>
    </w:p>
    <w:p w14:paraId="3515AFF7" w14:textId="77777777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• Organisation / institutional affiliation</w:t>
      </w:r>
    </w:p>
    <w:p w14:paraId="1C0C5526" w14:textId="77777777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• Address for correspondence</w:t>
      </w:r>
    </w:p>
    <w:p w14:paraId="202B520C" w14:textId="77777777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• Country</w:t>
      </w:r>
    </w:p>
    <w:p w14:paraId="38F75586" w14:textId="77777777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• Telephone number</w:t>
      </w:r>
    </w:p>
    <w:p w14:paraId="0398D43E" w14:textId="77777777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• Email address</w:t>
      </w:r>
    </w:p>
    <w:p w14:paraId="19130AD8" w14:textId="77777777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• Required technical or accessibility requirements</w:t>
      </w:r>
    </w:p>
    <w:p w14:paraId="19C65115" w14:textId="5FF90474" w:rsidR="007251FB" w:rsidRPr="00F96405" w:rsidRDefault="007251FB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• Accessibility requirements</w:t>
      </w:r>
    </w:p>
    <w:p w14:paraId="7FF002D4" w14:textId="77777777" w:rsidR="007251FB" w:rsidRPr="00F96405" w:rsidRDefault="007251FB" w:rsidP="003B0943">
      <w:pPr>
        <w:spacing w:after="0"/>
        <w:rPr>
          <w:rFonts w:ascii="Arial" w:hAnsi="Arial" w:cs="Arial"/>
          <w:sz w:val="24"/>
          <w:szCs w:val="24"/>
        </w:rPr>
      </w:pPr>
    </w:p>
    <w:p w14:paraId="0A93BC6A" w14:textId="77777777" w:rsidR="00AC1A06" w:rsidRPr="00F96405" w:rsidRDefault="00AC1A06" w:rsidP="003B0943">
      <w:pPr>
        <w:spacing w:after="0"/>
        <w:rPr>
          <w:rFonts w:ascii="Arial" w:hAnsi="Arial" w:cs="Arial"/>
          <w:sz w:val="24"/>
          <w:szCs w:val="24"/>
        </w:rPr>
      </w:pPr>
    </w:p>
    <w:p w14:paraId="60AFEDF8" w14:textId="059BB79F" w:rsidR="00AC1A06" w:rsidRPr="00F96405" w:rsidRDefault="00F96405" w:rsidP="003B09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 xml:space="preserve">Deadline for submissions: </w:t>
      </w:r>
      <w:r w:rsidR="007251FB" w:rsidRPr="00F96405">
        <w:rPr>
          <w:rFonts w:ascii="Arial" w:hAnsi="Arial" w:cs="Arial"/>
          <w:b/>
          <w:bCs/>
          <w:sz w:val="24"/>
          <w:szCs w:val="24"/>
        </w:rPr>
        <w:t>30</w:t>
      </w:r>
      <w:r w:rsidR="007251FB" w:rsidRPr="00F9640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7251FB" w:rsidRPr="00F964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6405">
        <w:rPr>
          <w:rFonts w:ascii="Arial" w:hAnsi="Arial" w:cs="Arial"/>
          <w:b/>
          <w:bCs/>
          <w:sz w:val="24"/>
          <w:szCs w:val="24"/>
        </w:rPr>
        <w:t>January 2026</w:t>
      </w:r>
    </w:p>
    <w:p w14:paraId="58493D87" w14:textId="77777777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Early review will be available to support travel planning.</w:t>
      </w:r>
    </w:p>
    <w:p w14:paraId="0CCA363E" w14:textId="77777777" w:rsidR="00AC1A06" w:rsidRPr="00F96405" w:rsidRDefault="00AC1A06" w:rsidP="003B0943">
      <w:pPr>
        <w:spacing w:after="0"/>
        <w:rPr>
          <w:rFonts w:ascii="Arial" w:hAnsi="Arial" w:cs="Arial"/>
          <w:sz w:val="24"/>
          <w:szCs w:val="24"/>
        </w:rPr>
      </w:pPr>
    </w:p>
    <w:p w14:paraId="448FA5F7" w14:textId="77777777" w:rsidR="00AC1A06" w:rsidRPr="00F96405" w:rsidRDefault="00F96405" w:rsidP="003B09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96405">
        <w:rPr>
          <w:rFonts w:ascii="Arial" w:hAnsi="Arial" w:cs="Arial"/>
          <w:b/>
          <w:bCs/>
          <w:sz w:val="24"/>
          <w:szCs w:val="24"/>
        </w:rPr>
        <w:t>ETHICAL REQUIREMENTS</w:t>
      </w:r>
    </w:p>
    <w:p w14:paraId="55DECC78" w14:textId="0A96204B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All clinical material must be fully anonymised</w:t>
      </w:r>
      <w:r w:rsidR="003B0943" w:rsidRPr="00F96405">
        <w:rPr>
          <w:rFonts w:ascii="Arial" w:hAnsi="Arial" w:cs="Arial"/>
          <w:sz w:val="24"/>
          <w:szCs w:val="24"/>
        </w:rPr>
        <w:t xml:space="preserve">.  </w:t>
      </w:r>
      <w:r w:rsidRPr="00F96405">
        <w:rPr>
          <w:rFonts w:ascii="Arial" w:hAnsi="Arial" w:cs="Arial"/>
          <w:sz w:val="24"/>
          <w:szCs w:val="24"/>
        </w:rPr>
        <w:t>Composite</w:t>
      </w:r>
      <w:r w:rsidR="007251FB" w:rsidRPr="00F96405">
        <w:rPr>
          <w:rFonts w:ascii="Arial" w:hAnsi="Arial" w:cs="Arial"/>
          <w:sz w:val="24"/>
          <w:szCs w:val="24"/>
        </w:rPr>
        <w:t>, blended</w:t>
      </w:r>
      <w:r w:rsidRPr="00F96405">
        <w:rPr>
          <w:rFonts w:ascii="Arial" w:hAnsi="Arial" w:cs="Arial"/>
          <w:sz w:val="24"/>
          <w:szCs w:val="24"/>
        </w:rPr>
        <w:t xml:space="preserve"> or fictionalised vignettes are recommended</w:t>
      </w:r>
      <w:r w:rsidR="003B0943" w:rsidRPr="00F96405">
        <w:rPr>
          <w:rFonts w:ascii="Arial" w:hAnsi="Arial" w:cs="Arial"/>
          <w:sz w:val="24"/>
          <w:szCs w:val="24"/>
        </w:rPr>
        <w:t xml:space="preserve">.  </w:t>
      </w:r>
      <w:r w:rsidRPr="00F96405">
        <w:rPr>
          <w:rFonts w:ascii="Arial" w:hAnsi="Arial" w:cs="Arial"/>
          <w:sz w:val="24"/>
          <w:szCs w:val="24"/>
        </w:rPr>
        <w:t>Explicit consent is required where anonymisation is not possible.</w:t>
      </w:r>
    </w:p>
    <w:p w14:paraId="5F570C55" w14:textId="77777777" w:rsidR="00AC1A06" w:rsidRPr="00F96405" w:rsidRDefault="00AC1A06" w:rsidP="003B0943">
      <w:pPr>
        <w:spacing w:after="0"/>
        <w:rPr>
          <w:rFonts w:ascii="Arial" w:hAnsi="Arial" w:cs="Arial"/>
          <w:sz w:val="24"/>
          <w:szCs w:val="24"/>
        </w:rPr>
      </w:pPr>
    </w:p>
    <w:p w14:paraId="2980F292" w14:textId="55758861" w:rsidR="00AC1A06" w:rsidRPr="00F96405" w:rsidRDefault="00F96405" w:rsidP="003B09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96405">
        <w:rPr>
          <w:rFonts w:ascii="Arial" w:hAnsi="Arial" w:cs="Arial"/>
          <w:b/>
          <w:bCs/>
          <w:sz w:val="24"/>
          <w:szCs w:val="24"/>
        </w:rPr>
        <w:t>PUBLICATION (I</w:t>
      </w:r>
      <w:r w:rsidR="007251FB" w:rsidRPr="00F96405">
        <w:rPr>
          <w:rFonts w:ascii="Arial" w:hAnsi="Arial" w:cs="Arial"/>
          <w:b/>
          <w:bCs/>
          <w:sz w:val="24"/>
          <w:szCs w:val="24"/>
        </w:rPr>
        <w:t>AFP</w:t>
      </w:r>
      <w:r w:rsidRPr="00F96405">
        <w:rPr>
          <w:rFonts w:ascii="Arial" w:hAnsi="Arial" w:cs="Arial"/>
          <w:b/>
          <w:bCs/>
          <w:sz w:val="24"/>
          <w:szCs w:val="24"/>
        </w:rPr>
        <w:t xml:space="preserve"> Journal)</w:t>
      </w:r>
    </w:p>
    <w:p w14:paraId="52E68EC6" w14:textId="6E3EAAAD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Authors may be invited to develop their presentation into a journal submission</w:t>
      </w:r>
      <w:r w:rsidR="003B0943" w:rsidRPr="00F96405">
        <w:rPr>
          <w:rFonts w:ascii="Arial" w:hAnsi="Arial" w:cs="Arial"/>
          <w:sz w:val="24"/>
          <w:szCs w:val="24"/>
        </w:rPr>
        <w:t xml:space="preserve">.  </w:t>
      </w:r>
      <w:r w:rsidRPr="00F96405">
        <w:rPr>
          <w:rFonts w:ascii="Arial" w:hAnsi="Arial" w:cs="Arial"/>
          <w:sz w:val="24"/>
          <w:szCs w:val="24"/>
        </w:rPr>
        <w:t>Writing with publication in mind from the outset may ease this process</w:t>
      </w:r>
      <w:r w:rsidR="003B0943" w:rsidRPr="00F96405">
        <w:rPr>
          <w:rFonts w:ascii="Arial" w:hAnsi="Arial" w:cs="Arial"/>
          <w:sz w:val="24"/>
          <w:szCs w:val="24"/>
        </w:rPr>
        <w:t xml:space="preserve">.  </w:t>
      </w:r>
      <w:r w:rsidRPr="00F96405">
        <w:rPr>
          <w:rFonts w:ascii="Arial" w:hAnsi="Arial" w:cs="Arial"/>
          <w:sz w:val="24"/>
          <w:szCs w:val="24"/>
        </w:rPr>
        <w:t xml:space="preserve">Further details and author guidelines are available on the IAFP </w:t>
      </w:r>
      <w:r w:rsidR="007251FB" w:rsidRPr="00F96405">
        <w:rPr>
          <w:rFonts w:ascii="Arial" w:hAnsi="Arial" w:cs="Arial"/>
          <w:sz w:val="24"/>
          <w:szCs w:val="24"/>
        </w:rPr>
        <w:t xml:space="preserve">journal </w:t>
      </w:r>
      <w:r w:rsidRPr="00F96405">
        <w:rPr>
          <w:rFonts w:ascii="Arial" w:hAnsi="Arial" w:cs="Arial"/>
          <w:sz w:val="24"/>
          <w:szCs w:val="24"/>
        </w:rPr>
        <w:t>website.</w:t>
      </w:r>
    </w:p>
    <w:p w14:paraId="7200238F" w14:textId="77777777" w:rsidR="00AC1A06" w:rsidRPr="00F96405" w:rsidRDefault="00AC1A06" w:rsidP="003B0943">
      <w:pPr>
        <w:spacing w:after="0"/>
        <w:rPr>
          <w:rFonts w:ascii="Arial" w:hAnsi="Arial" w:cs="Arial"/>
          <w:sz w:val="24"/>
          <w:szCs w:val="24"/>
        </w:rPr>
      </w:pPr>
    </w:p>
    <w:p w14:paraId="0A6118CB" w14:textId="77777777" w:rsidR="00AC1A06" w:rsidRPr="00F96405" w:rsidRDefault="00F96405" w:rsidP="003B09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96405">
        <w:rPr>
          <w:rFonts w:ascii="Arial" w:hAnsi="Arial" w:cs="Arial"/>
          <w:b/>
          <w:bCs/>
          <w:sz w:val="24"/>
          <w:szCs w:val="24"/>
        </w:rPr>
        <w:t>CONFERENCE DETAILS</w:t>
      </w:r>
    </w:p>
    <w:p w14:paraId="4A00D02E" w14:textId="77777777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>IAFP 34th Annual Conference – Malta, 28–30 May 2026</w:t>
      </w:r>
    </w:p>
    <w:p w14:paraId="1C3F438A" w14:textId="77777777" w:rsidR="00AC1A06" w:rsidRPr="00F96405" w:rsidRDefault="00F96405" w:rsidP="003B0943">
      <w:pPr>
        <w:spacing w:after="0"/>
        <w:rPr>
          <w:rFonts w:ascii="Arial" w:hAnsi="Arial" w:cs="Arial"/>
          <w:sz w:val="24"/>
          <w:szCs w:val="24"/>
        </w:rPr>
      </w:pPr>
      <w:r w:rsidRPr="00F96405">
        <w:rPr>
          <w:rFonts w:ascii="Arial" w:hAnsi="Arial" w:cs="Arial"/>
          <w:sz w:val="24"/>
          <w:szCs w:val="24"/>
        </w:rPr>
        <w:t xml:space="preserve">Venue: Hotel Ta’ </w:t>
      </w:r>
      <w:proofErr w:type="spellStart"/>
      <w:r w:rsidRPr="00F96405">
        <w:rPr>
          <w:rFonts w:ascii="Arial" w:hAnsi="Arial" w:cs="Arial"/>
          <w:sz w:val="24"/>
          <w:szCs w:val="24"/>
        </w:rPr>
        <w:t>Cenc</w:t>
      </w:r>
      <w:proofErr w:type="spellEnd"/>
      <w:r w:rsidRPr="00F96405">
        <w:rPr>
          <w:rFonts w:ascii="Arial" w:hAnsi="Arial" w:cs="Arial"/>
          <w:sz w:val="24"/>
          <w:szCs w:val="24"/>
        </w:rPr>
        <w:t xml:space="preserve"> &amp; Spa, Gozo</w:t>
      </w:r>
    </w:p>
    <w:p w14:paraId="420EBBE8" w14:textId="77777777" w:rsidR="00AC1A06" w:rsidRPr="00F96405" w:rsidRDefault="00AC1A06" w:rsidP="003B0943">
      <w:pPr>
        <w:spacing w:after="0"/>
        <w:rPr>
          <w:rFonts w:ascii="Arial" w:hAnsi="Arial" w:cs="Arial"/>
          <w:sz w:val="24"/>
          <w:szCs w:val="24"/>
        </w:rPr>
      </w:pPr>
    </w:p>
    <w:p w14:paraId="4A4B84A7" w14:textId="77777777" w:rsidR="00AC1A06" w:rsidRPr="003B0943" w:rsidRDefault="00F96405" w:rsidP="003B0943">
      <w:pPr>
        <w:spacing w:after="0"/>
        <w:rPr>
          <w:rFonts w:ascii="Arial" w:hAnsi="Arial" w:cs="Arial"/>
        </w:rPr>
      </w:pPr>
      <w:r w:rsidRPr="00F96405">
        <w:rPr>
          <w:rFonts w:ascii="Arial" w:hAnsi="Arial" w:cs="Arial"/>
          <w:sz w:val="24"/>
          <w:szCs w:val="24"/>
        </w:rPr>
        <w:t xml:space="preserve">This is an </w:t>
      </w:r>
      <w:r w:rsidRPr="00F96405">
        <w:rPr>
          <w:rFonts w:ascii="Arial" w:hAnsi="Arial" w:cs="Arial"/>
          <w:b/>
          <w:bCs/>
          <w:sz w:val="24"/>
          <w:szCs w:val="24"/>
        </w:rPr>
        <w:t>in</w:t>
      </w:r>
      <w:r w:rsidRPr="00F96405">
        <w:rPr>
          <w:rFonts w:ascii="Cambria Math" w:hAnsi="Cambria Math" w:cs="Cambria Math"/>
          <w:b/>
          <w:bCs/>
          <w:sz w:val="24"/>
          <w:szCs w:val="24"/>
        </w:rPr>
        <w:t>‑</w:t>
      </w:r>
      <w:r w:rsidRPr="00F96405">
        <w:rPr>
          <w:rFonts w:ascii="Arial" w:hAnsi="Arial" w:cs="Arial"/>
          <w:b/>
          <w:bCs/>
          <w:sz w:val="24"/>
          <w:szCs w:val="24"/>
        </w:rPr>
        <w:t>person only</w:t>
      </w:r>
      <w:r w:rsidRPr="00F96405">
        <w:rPr>
          <w:rFonts w:ascii="Arial" w:hAnsi="Arial" w:cs="Arial"/>
          <w:sz w:val="24"/>
          <w:szCs w:val="24"/>
        </w:rPr>
        <w:t xml:space="preserve"> e</w:t>
      </w:r>
      <w:r w:rsidRPr="00F96405">
        <w:rPr>
          <w:rFonts w:ascii="Arial" w:hAnsi="Arial" w:cs="Arial"/>
        </w:rPr>
        <w:t>vent and will include keynote lectures, panels, and parallel sessions.</w:t>
      </w:r>
    </w:p>
    <w:sectPr w:rsidR="00AC1A06" w:rsidRPr="003B0943" w:rsidSect="006A0D89">
      <w:pgSz w:w="11906" w:h="16838" w:code="9"/>
      <w:pgMar w:top="1440" w:right="16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530968"/>
    <w:multiLevelType w:val="hybridMultilevel"/>
    <w:tmpl w:val="2AE2924E"/>
    <w:lvl w:ilvl="0" w:tplc="914A3DD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C1A30"/>
    <w:multiLevelType w:val="hybridMultilevel"/>
    <w:tmpl w:val="ABAA0BEA"/>
    <w:lvl w:ilvl="0" w:tplc="914A3DD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00394"/>
    <w:multiLevelType w:val="hybridMultilevel"/>
    <w:tmpl w:val="FC16910A"/>
    <w:lvl w:ilvl="0" w:tplc="914A3DD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07827"/>
    <w:multiLevelType w:val="hybridMultilevel"/>
    <w:tmpl w:val="6F769150"/>
    <w:lvl w:ilvl="0" w:tplc="914A3DD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71345"/>
    <w:multiLevelType w:val="hybridMultilevel"/>
    <w:tmpl w:val="E1868FB8"/>
    <w:lvl w:ilvl="0" w:tplc="914A3DD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27DBF"/>
    <w:multiLevelType w:val="hybridMultilevel"/>
    <w:tmpl w:val="D876E42E"/>
    <w:lvl w:ilvl="0" w:tplc="914A3DD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80F68"/>
    <w:multiLevelType w:val="hybridMultilevel"/>
    <w:tmpl w:val="77AEB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098377">
    <w:abstractNumId w:val="8"/>
  </w:num>
  <w:num w:numId="2" w16cid:durableId="1735160820">
    <w:abstractNumId w:val="6"/>
  </w:num>
  <w:num w:numId="3" w16cid:durableId="516232207">
    <w:abstractNumId w:val="5"/>
  </w:num>
  <w:num w:numId="4" w16cid:durableId="1514489375">
    <w:abstractNumId w:val="4"/>
  </w:num>
  <w:num w:numId="5" w16cid:durableId="104932322">
    <w:abstractNumId w:val="7"/>
  </w:num>
  <w:num w:numId="6" w16cid:durableId="551621552">
    <w:abstractNumId w:val="3"/>
  </w:num>
  <w:num w:numId="7" w16cid:durableId="1536426014">
    <w:abstractNumId w:val="2"/>
  </w:num>
  <w:num w:numId="8" w16cid:durableId="98916435">
    <w:abstractNumId w:val="1"/>
  </w:num>
  <w:num w:numId="9" w16cid:durableId="1295408295">
    <w:abstractNumId w:val="0"/>
  </w:num>
  <w:num w:numId="10" w16cid:durableId="820855087">
    <w:abstractNumId w:val="15"/>
  </w:num>
  <w:num w:numId="11" w16cid:durableId="338581574">
    <w:abstractNumId w:val="14"/>
  </w:num>
  <w:num w:numId="12" w16cid:durableId="2028285896">
    <w:abstractNumId w:val="11"/>
  </w:num>
  <w:num w:numId="13" w16cid:durableId="1016924214">
    <w:abstractNumId w:val="9"/>
  </w:num>
  <w:num w:numId="14" w16cid:durableId="2032025758">
    <w:abstractNumId w:val="10"/>
  </w:num>
  <w:num w:numId="15" w16cid:durableId="631062914">
    <w:abstractNumId w:val="13"/>
  </w:num>
  <w:num w:numId="16" w16cid:durableId="17864588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0943"/>
    <w:rsid w:val="00427521"/>
    <w:rsid w:val="005163B6"/>
    <w:rsid w:val="006A0D89"/>
    <w:rsid w:val="007251FB"/>
    <w:rsid w:val="00797A18"/>
    <w:rsid w:val="009A1AAE"/>
    <w:rsid w:val="00AA1D8D"/>
    <w:rsid w:val="00AC1A06"/>
    <w:rsid w:val="00B47730"/>
    <w:rsid w:val="00C53B10"/>
    <w:rsid w:val="00CB0664"/>
    <w:rsid w:val="00E057AC"/>
    <w:rsid w:val="00F964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AED4F"/>
  <w14:defaultImageDpi w14:val="300"/>
  <w15:docId w15:val="{6263A2FF-358B-AA46-87BB-22699586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Sally Blewett</cp:lastModifiedBy>
  <cp:revision>4</cp:revision>
  <cp:lastPrinted>2025-11-25T16:43:00Z</cp:lastPrinted>
  <dcterms:created xsi:type="dcterms:W3CDTF">2025-11-25T15:27:00Z</dcterms:created>
  <dcterms:modified xsi:type="dcterms:W3CDTF">2025-11-25T16:45:00Z</dcterms:modified>
  <cp:category/>
</cp:coreProperties>
</file>